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7F70BC55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011559">
        <w:rPr>
          <w:rFonts w:ascii="Arial" w:hAnsi="Arial" w:cs="Arial"/>
          <w:b/>
          <w:bCs/>
        </w:rPr>
        <w:t>NOVEMBER 12</w:t>
      </w:r>
      <w:r>
        <w:rPr>
          <w:rFonts w:ascii="Arial" w:hAnsi="Arial" w:cs="Arial"/>
          <w:b/>
          <w:bCs/>
        </w:rPr>
        <w:t>, 2020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2A85D6E3" w14:textId="4C427FC8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a.  </w:t>
      </w:r>
      <w:r w:rsidR="00011559">
        <w:rPr>
          <w:rFonts w:ascii="Arial" w:hAnsi="Arial" w:cs="Arial"/>
          <w:b/>
          <w:bCs/>
        </w:rPr>
        <w:t>None</w:t>
      </w:r>
    </w:p>
    <w:p w14:paraId="14DAE9C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1DF2FCBC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15B84256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011559">
        <w:rPr>
          <w:rFonts w:ascii="Arial" w:hAnsi="Arial" w:cs="Arial"/>
          <w:b/>
        </w:rPr>
        <w:t>November 12</w:t>
      </w:r>
      <w:r w:rsidR="00BB1D6A">
        <w:rPr>
          <w:rFonts w:ascii="Arial" w:hAnsi="Arial" w:cs="Arial"/>
          <w:b/>
        </w:rPr>
        <w:t>, 2020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0BB67320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011559">
        <w:rPr>
          <w:rFonts w:ascii="Arial" w:hAnsi="Arial" w:cs="Arial"/>
        </w:rPr>
        <w:t>November 12</w:t>
      </w:r>
      <w:r w:rsidR="00BB1D6A">
        <w:rPr>
          <w:rFonts w:ascii="Arial" w:hAnsi="Arial" w:cs="Arial"/>
        </w:rPr>
        <w:t>, 2020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01155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PM.  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32EA103F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893A54">
              <w:rPr>
                <w:rFonts w:ascii="Arial" w:hAnsi="Arial" w:cs="Arial"/>
              </w:rPr>
              <w:t xml:space="preserve"> </w:t>
            </w:r>
            <w:r w:rsidR="00FB12D0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Shelby Keith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52EA6E80" w14:textId="1346A319" w:rsidR="00FB12D0" w:rsidRDefault="00011559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 Coleman</w:t>
            </w:r>
          </w:p>
          <w:p w14:paraId="622BCFCF" w14:textId="731DA25B" w:rsidR="00D90262" w:rsidRPr="00970965" w:rsidRDefault="00D90262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158E56EA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Ryan Foster</w:t>
            </w:r>
            <w:r w:rsidR="00273242">
              <w:rPr>
                <w:rFonts w:ascii="Arial" w:hAnsi="Arial" w:cs="Arial"/>
              </w:rPr>
              <w:t xml:space="preserve">, Deputy Chief Rodney Pilgrim, </w:t>
            </w:r>
            <w:r w:rsidR="00011559">
              <w:rPr>
                <w:rFonts w:ascii="Arial" w:hAnsi="Arial" w:cs="Arial"/>
              </w:rPr>
              <w:t xml:space="preserve">Diane Kingrey, John Murray, </w:t>
            </w:r>
            <w:r w:rsidR="00893A54">
              <w:rPr>
                <w:rFonts w:ascii="Arial" w:hAnsi="Arial" w:cs="Arial"/>
              </w:rPr>
              <w:t>and Twilla Jones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228C1305" w:rsidR="00273242" w:rsidRPr="00970965" w:rsidRDefault="00011559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 Faulk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573EB429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011559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seconded by Mr. </w:t>
      </w:r>
      <w:r w:rsidR="00893A54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the Board minutes from </w:t>
      </w:r>
      <w:r w:rsidR="00011559">
        <w:rPr>
          <w:rFonts w:ascii="Arial" w:hAnsi="Arial" w:cs="Arial"/>
        </w:rPr>
        <w:t>August 13</w:t>
      </w:r>
      <w:r w:rsidR="00273242">
        <w:rPr>
          <w:rFonts w:ascii="Arial" w:hAnsi="Arial" w:cs="Arial"/>
        </w:rPr>
        <w:t>, 2020</w:t>
      </w:r>
      <w:r>
        <w:rPr>
          <w:rFonts w:ascii="Arial" w:hAnsi="Arial" w:cs="Arial"/>
        </w:rPr>
        <w:t xml:space="preserve">.  Public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092D92A8" w:rsidR="00273242" w:rsidRPr="00273242" w:rsidRDefault="00273242" w:rsidP="000115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1559">
        <w:rPr>
          <w:rFonts w:ascii="Arial" w:hAnsi="Arial" w:cs="Arial"/>
        </w:rPr>
        <w:t>None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027E58E" w14:textId="449AFD18" w:rsidR="00FB12D0" w:rsidRDefault="00D90262" w:rsidP="00011559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273242">
        <w:rPr>
          <w:rFonts w:ascii="Arial" w:hAnsi="Arial" w:cs="Arial"/>
        </w:rPr>
        <w:t>no</w:t>
      </w:r>
      <w:r w:rsidR="00893A54">
        <w:rPr>
          <w:rFonts w:ascii="Arial" w:hAnsi="Arial" w:cs="Arial"/>
        </w:rPr>
        <w:t xml:space="preserve"> PAF</w:t>
      </w:r>
      <w:r w:rsidR="00273242">
        <w:rPr>
          <w:rFonts w:ascii="Arial" w:hAnsi="Arial" w:cs="Arial"/>
        </w:rPr>
        <w:t>s</w:t>
      </w:r>
      <w:r w:rsidR="00893A54">
        <w:rPr>
          <w:rFonts w:ascii="Arial" w:hAnsi="Arial" w:cs="Arial"/>
        </w:rPr>
        <w:t xml:space="preserve"> to approve</w:t>
      </w:r>
      <w:r>
        <w:rPr>
          <w:rFonts w:ascii="Arial" w:hAnsi="Arial" w:cs="Arial"/>
        </w:rPr>
        <w:t>.</w:t>
      </w:r>
      <w:r w:rsidR="00893A54">
        <w:rPr>
          <w:rFonts w:ascii="Arial" w:hAnsi="Arial" w:cs="Arial"/>
        </w:rPr>
        <w:t xml:space="preserve">  </w:t>
      </w:r>
    </w:p>
    <w:p w14:paraId="5CD7245D" w14:textId="6E1D36F7" w:rsidR="00011559" w:rsidRDefault="00011559" w:rsidP="00011559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2021 meeting date</w:t>
      </w:r>
      <w:r w:rsidR="00B905A0">
        <w:rPr>
          <w:rFonts w:ascii="Arial" w:hAnsi="Arial" w:cs="Arial"/>
        </w:rPr>
        <w:t xml:space="preserve">s:  The 2021 dates are:  </w:t>
      </w:r>
    </w:p>
    <w:p w14:paraId="71D29AE3" w14:textId="71BF7723" w:rsidR="00B905A0" w:rsidRDefault="00B905A0" w:rsidP="00B905A0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January 14, 2021</w:t>
      </w:r>
    </w:p>
    <w:p w14:paraId="594A7A11" w14:textId="1B4360E2" w:rsidR="00B905A0" w:rsidRDefault="00B905A0" w:rsidP="00B905A0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April 8, 2021</w:t>
      </w:r>
    </w:p>
    <w:p w14:paraId="02E88643" w14:textId="1D03CE89" w:rsidR="00B905A0" w:rsidRDefault="00B905A0" w:rsidP="00B905A0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July 8, 2021</w:t>
      </w:r>
    </w:p>
    <w:p w14:paraId="361719DD" w14:textId="6AC080F8" w:rsidR="00B905A0" w:rsidRDefault="00B905A0" w:rsidP="00B905A0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October 14, 2021</w:t>
      </w:r>
    </w:p>
    <w:p w14:paraId="7620AD37" w14:textId="113C4F53" w:rsidR="00B905A0" w:rsidRDefault="00B905A0" w:rsidP="00B905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On a motion by Mr. Keith, seconded by Mr. Kingrey, the Board unanimously approved the 2021 meeting dates.  Public comment:  None.</w:t>
      </w:r>
    </w:p>
    <w:p w14:paraId="659E26AA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0B0EC099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B905A0">
        <w:rPr>
          <w:rFonts w:ascii="Arial" w:hAnsi="Arial" w:cs="Arial"/>
        </w:rPr>
        <w:t>Keith</w:t>
      </w:r>
      <w:r>
        <w:rPr>
          <w:rFonts w:ascii="Arial" w:hAnsi="Arial" w:cs="Arial"/>
        </w:rPr>
        <w:t xml:space="preserve">, seconded by Mr. </w:t>
      </w:r>
      <w:r w:rsidR="00893A54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B905A0">
        <w:rPr>
          <w:rFonts w:ascii="Arial" w:hAnsi="Arial" w:cs="Arial"/>
        </w:rPr>
        <w:t xml:space="preserve">08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00B6508C" w14:textId="77777777" w:rsidR="00FB12D0" w:rsidRPr="00317374" w:rsidRDefault="00FB12D0" w:rsidP="00FB12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6D3CAEAC" w14:textId="03A3E58A" w:rsidR="006343C5" w:rsidRDefault="006343C5" w:rsidP="00FB12D0">
      <w:pPr>
        <w:rPr>
          <w:rFonts w:ascii="Arial" w:hAnsi="Arial" w:cs="Arial"/>
        </w:rPr>
      </w:pPr>
    </w:p>
    <w:p w14:paraId="41A98186" w14:textId="1EDAD9D5" w:rsidR="002E3C41" w:rsidRDefault="002E3C41" w:rsidP="00FB12D0">
      <w:pPr>
        <w:rPr>
          <w:rFonts w:ascii="Arial" w:hAnsi="Arial" w:cs="Arial"/>
        </w:rPr>
      </w:pPr>
    </w:p>
    <w:p w14:paraId="4CE38649" w14:textId="4FA38A6A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1AEC4" w14:textId="77777777" w:rsidR="00963417" w:rsidRDefault="00963417">
      <w:r>
        <w:separator/>
      </w:r>
    </w:p>
  </w:endnote>
  <w:endnote w:type="continuationSeparator" w:id="0">
    <w:p w14:paraId="62201AA2" w14:textId="77777777" w:rsidR="00963417" w:rsidRDefault="0096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1E015" w14:textId="77777777" w:rsidR="00963417" w:rsidRDefault="00963417">
      <w:r>
        <w:separator/>
      </w:r>
    </w:p>
  </w:footnote>
  <w:footnote w:type="continuationSeparator" w:id="0">
    <w:p w14:paraId="2AFB6B2B" w14:textId="77777777" w:rsidR="00963417" w:rsidRDefault="0096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2553C97F" w:rsidR="002E3C41" w:rsidRDefault="00A91003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JANUARY 14,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632B"/>
    <w:multiLevelType w:val="hybridMultilevel"/>
    <w:tmpl w:val="A45863C2"/>
    <w:lvl w:ilvl="0" w:tplc="6832AC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922800"/>
    <w:multiLevelType w:val="hybridMultilevel"/>
    <w:tmpl w:val="25822FA0"/>
    <w:lvl w:ilvl="0" w:tplc="FF7CDE4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EC6EF0"/>
    <w:multiLevelType w:val="hybridMultilevel"/>
    <w:tmpl w:val="B57E46EE"/>
    <w:lvl w:ilvl="0" w:tplc="4C048A5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2D89"/>
    <w:multiLevelType w:val="hybridMultilevel"/>
    <w:tmpl w:val="A7225070"/>
    <w:lvl w:ilvl="0" w:tplc="C3C4BC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7050B"/>
    <w:multiLevelType w:val="hybridMultilevel"/>
    <w:tmpl w:val="62561408"/>
    <w:lvl w:ilvl="0" w:tplc="D9C608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00CB9"/>
    <w:multiLevelType w:val="hybridMultilevel"/>
    <w:tmpl w:val="8AF427E8"/>
    <w:lvl w:ilvl="0" w:tplc="2D90517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BEB3FE7"/>
    <w:multiLevelType w:val="hybridMultilevel"/>
    <w:tmpl w:val="057EFFF8"/>
    <w:lvl w:ilvl="0" w:tplc="137E2FF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A622FD"/>
    <w:multiLevelType w:val="hybridMultilevel"/>
    <w:tmpl w:val="A5DEA0E2"/>
    <w:lvl w:ilvl="0" w:tplc="B3D6983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1DF446E5"/>
    <w:multiLevelType w:val="hybridMultilevel"/>
    <w:tmpl w:val="B82AAD84"/>
    <w:lvl w:ilvl="0" w:tplc="4E767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A268E"/>
    <w:multiLevelType w:val="hybridMultilevel"/>
    <w:tmpl w:val="1E24A6FC"/>
    <w:lvl w:ilvl="0" w:tplc="5CAA7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953A9"/>
    <w:multiLevelType w:val="hybridMultilevel"/>
    <w:tmpl w:val="C48EFD4E"/>
    <w:lvl w:ilvl="0" w:tplc="511C21D8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5DD4811"/>
    <w:multiLevelType w:val="hybridMultilevel"/>
    <w:tmpl w:val="7ECA8112"/>
    <w:lvl w:ilvl="0" w:tplc="72D48A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C32AF"/>
    <w:multiLevelType w:val="multilevel"/>
    <w:tmpl w:val="25E046E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B928F9"/>
    <w:multiLevelType w:val="hybridMultilevel"/>
    <w:tmpl w:val="6E507A86"/>
    <w:lvl w:ilvl="0" w:tplc="E6CCCC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DA051A"/>
    <w:multiLevelType w:val="hybridMultilevel"/>
    <w:tmpl w:val="D7988C02"/>
    <w:lvl w:ilvl="0" w:tplc="B9F20206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110933"/>
    <w:multiLevelType w:val="hybridMultilevel"/>
    <w:tmpl w:val="6076F830"/>
    <w:lvl w:ilvl="0" w:tplc="140C51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D06BA"/>
    <w:multiLevelType w:val="hybridMultilevel"/>
    <w:tmpl w:val="25E046E2"/>
    <w:lvl w:ilvl="0" w:tplc="12AA59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6C4AD6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3439F5"/>
    <w:multiLevelType w:val="hybridMultilevel"/>
    <w:tmpl w:val="3D82F5F4"/>
    <w:lvl w:ilvl="0" w:tplc="58D090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5F11287"/>
    <w:multiLevelType w:val="hybridMultilevel"/>
    <w:tmpl w:val="DB46B2E0"/>
    <w:lvl w:ilvl="0" w:tplc="E25447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FF3103"/>
    <w:multiLevelType w:val="hybridMultilevel"/>
    <w:tmpl w:val="E8B89BF6"/>
    <w:lvl w:ilvl="0" w:tplc="28EAF1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9F3016"/>
    <w:multiLevelType w:val="hybridMultilevel"/>
    <w:tmpl w:val="A3B03AF4"/>
    <w:lvl w:ilvl="0" w:tplc="E6980CD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A13A2"/>
    <w:multiLevelType w:val="hybridMultilevel"/>
    <w:tmpl w:val="73C6F3CA"/>
    <w:lvl w:ilvl="0" w:tplc="4E30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226AC"/>
    <w:multiLevelType w:val="hybridMultilevel"/>
    <w:tmpl w:val="49B87898"/>
    <w:lvl w:ilvl="0" w:tplc="7DE439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743171C"/>
    <w:multiLevelType w:val="hybridMultilevel"/>
    <w:tmpl w:val="265AABC2"/>
    <w:lvl w:ilvl="0" w:tplc="D096CB9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E0EE2"/>
    <w:multiLevelType w:val="hybridMultilevel"/>
    <w:tmpl w:val="43E88ABE"/>
    <w:lvl w:ilvl="0" w:tplc="9CA028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203C2D"/>
    <w:multiLevelType w:val="hybridMultilevel"/>
    <w:tmpl w:val="933E3998"/>
    <w:lvl w:ilvl="0" w:tplc="F010320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F594C27"/>
    <w:multiLevelType w:val="hybridMultilevel"/>
    <w:tmpl w:val="4E6E341E"/>
    <w:lvl w:ilvl="0" w:tplc="94E6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11A55"/>
    <w:multiLevelType w:val="hybridMultilevel"/>
    <w:tmpl w:val="F6C46B0C"/>
    <w:lvl w:ilvl="0" w:tplc="708053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707CFC"/>
    <w:multiLevelType w:val="hybridMultilevel"/>
    <w:tmpl w:val="708895FC"/>
    <w:lvl w:ilvl="0" w:tplc="052007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74563A"/>
    <w:multiLevelType w:val="hybridMultilevel"/>
    <w:tmpl w:val="FF52A048"/>
    <w:lvl w:ilvl="0" w:tplc="A72606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240B17"/>
    <w:multiLevelType w:val="hybridMultilevel"/>
    <w:tmpl w:val="9E78F7BC"/>
    <w:lvl w:ilvl="0" w:tplc="0964BB4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B3420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7203A2"/>
    <w:multiLevelType w:val="hybridMultilevel"/>
    <w:tmpl w:val="7C02E6E2"/>
    <w:lvl w:ilvl="0" w:tplc="20886F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DE679B0"/>
    <w:multiLevelType w:val="hybridMultilevel"/>
    <w:tmpl w:val="CB32C1EC"/>
    <w:lvl w:ilvl="0" w:tplc="9DCC0E0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EF933D5"/>
    <w:multiLevelType w:val="hybridMultilevel"/>
    <w:tmpl w:val="85B6F91A"/>
    <w:lvl w:ilvl="0" w:tplc="90D4C2CC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66C90470"/>
    <w:multiLevelType w:val="hybridMultilevel"/>
    <w:tmpl w:val="762AB072"/>
    <w:lvl w:ilvl="0" w:tplc="9104E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C376B"/>
    <w:multiLevelType w:val="hybridMultilevel"/>
    <w:tmpl w:val="9F8EAD1C"/>
    <w:lvl w:ilvl="0" w:tplc="75D02E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F83FC1"/>
    <w:multiLevelType w:val="hybridMultilevel"/>
    <w:tmpl w:val="190E888C"/>
    <w:lvl w:ilvl="0" w:tplc="4E9629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144259"/>
    <w:multiLevelType w:val="hybridMultilevel"/>
    <w:tmpl w:val="3AEA6BE0"/>
    <w:lvl w:ilvl="0" w:tplc="60588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E7267E6"/>
    <w:multiLevelType w:val="hybridMultilevel"/>
    <w:tmpl w:val="AF747452"/>
    <w:lvl w:ilvl="0" w:tplc="9566E76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014D7D"/>
    <w:multiLevelType w:val="hybridMultilevel"/>
    <w:tmpl w:val="4BD464C8"/>
    <w:lvl w:ilvl="0" w:tplc="09C2BF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0B22976"/>
    <w:multiLevelType w:val="hybridMultilevel"/>
    <w:tmpl w:val="F750778C"/>
    <w:lvl w:ilvl="0" w:tplc="5DBEDE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27F2D"/>
    <w:multiLevelType w:val="hybridMultilevel"/>
    <w:tmpl w:val="C984525C"/>
    <w:lvl w:ilvl="0" w:tplc="CFD48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42C37"/>
    <w:multiLevelType w:val="hybridMultilevel"/>
    <w:tmpl w:val="DD080996"/>
    <w:lvl w:ilvl="0" w:tplc="299A49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4F6218"/>
    <w:multiLevelType w:val="hybridMultilevel"/>
    <w:tmpl w:val="80747FFA"/>
    <w:lvl w:ilvl="0" w:tplc="7DAA6B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A1266F"/>
    <w:multiLevelType w:val="hybridMultilevel"/>
    <w:tmpl w:val="1BD29E2E"/>
    <w:lvl w:ilvl="0" w:tplc="F2C625E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3EF5EC1"/>
    <w:multiLevelType w:val="hybridMultilevel"/>
    <w:tmpl w:val="06C2863C"/>
    <w:lvl w:ilvl="0" w:tplc="20E6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92622B"/>
    <w:multiLevelType w:val="hybridMultilevel"/>
    <w:tmpl w:val="E866143E"/>
    <w:lvl w:ilvl="0" w:tplc="8DF44AA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450FAD"/>
    <w:multiLevelType w:val="hybridMultilevel"/>
    <w:tmpl w:val="DC486D80"/>
    <w:lvl w:ilvl="0" w:tplc="E036F7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BAF3867"/>
    <w:multiLevelType w:val="hybridMultilevel"/>
    <w:tmpl w:val="7C1A576A"/>
    <w:lvl w:ilvl="0" w:tplc="E780E124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44"/>
  </w:num>
  <w:num w:numId="5">
    <w:abstractNumId w:val="7"/>
  </w:num>
  <w:num w:numId="6">
    <w:abstractNumId w:val="35"/>
  </w:num>
  <w:num w:numId="7">
    <w:abstractNumId w:val="25"/>
  </w:num>
  <w:num w:numId="8">
    <w:abstractNumId w:val="10"/>
  </w:num>
  <w:num w:numId="9">
    <w:abstractNumId w:val="22"/>
  </w:num>
  <w:num w:numId="10">
    <w:abstractNumId w:val="47"/>
  </w:num>
  <w:num w:numId="11">
    <w:abstractNumId w:val="28"/>
  </w:num>
  <w:num w:numId="12">
    <w:abstractNumId w:val="30"/>
  </w:num>
  <w:num w:numId="13">
    <w:abstractNumId w:val="23"/>
  </w:num>
  <w:num w:numId="14">
    <w:abstractNumId w:val="42"/>
  </w:num>
  <w:num w:numId="15">
    <w:abstractNumId w:val="20"/>
  </w:num>
  <w:num w:numId="16">
    <w:abstractNumId w:val="16"/>
  </w:num>
  <w:num w:numId="17">
    <w:abstractNumId w:val="5"/>
  </w:num>
  <w:num w:numId="18">
    <w:abstractNumId w:val="46"/>
  </w:num>
  <w:num w:numId="19">
    <w:abstractNumId w:val="43"/>
  </w:num>
  <w:num w:numId="20">
    <w:abstractNumId w:val="1"/>
  </w:num>
  <w:num w:numId="21">
    <w:abstractNumId w:val="38"/>
  </w:num>
  <w:num w:numId="22">
    <w:abstractNumId w:val="12"/>
  </w:num>
  <w:num w:numId="23">
    <w:abstractNumId w:val="24"/>
  </w:num>
  <w:num w:numId="24">
    <w:abstractNumId w:val="15"/>
  </w:num>
  <w:num w:numId="25">
    <w:abstractNumId w:val="41"/>
  </w:num>
  <w:num w:numId="26">
    <w:abstractNumId w:val="48"/>
  </w:num>
  <w:num w:numId="27">
    <w:abstractNumId w:val="3"/>
  </w:num>
  <w:num w:numId="28">
    <w:abstractNumId w:val="14"/>
  </w:num>
  <w:num w:numId="29">
    <w:abstractNumId w:val="32"/>
  </w:num>
  <w:num w:numId="30">
    <w:abstractNumId w:val="29"/>
  </w:num>
  <w:num w:numId="31">
    <w:abstractNumId w:val="9"/>
  </w:num>
  <w:num w:numId="32">
    <w:abstractNumId w:val="17"/>
  </w:num>
  <w:num w:numId="33">
    <w:abstractNumId w:val="0"/>
  </w:num>
  <w:num w:numId="34">
    <w:abstractNumId w:val="26"/>
  </w:num>
  <w:num w:numId="35">
    <w:abstractNumId w:val="39"/>
  </w:num>
  <w:num w:numId="36">
    <w:abstractNumId w:val="13"/>
  </w:num>
  <w:num w:numId="37">
    <w:abstractNumId w:val="45"/>
  </w:num>
  <w:num w:numId="38">
    <w:abstractNumId w:val="36"/>
  </w:num>
  <w:num w:numId="39">
    <w:abstractNumId w:val="19"/>
  </w:num>
  <w:num w:numId="40">
    <w:abstractNumId w:val="34"/>
  </w:num>
  <w:num w:numId="41">
    <w:abstractNumId w:val="6"/>
  </w:num>
  <w:num w:numId="42">
    <w:abstractNumId w:val="11"/>
  </w:num>
  <w:num w:numId="43">
    <w:abstractNumId w:val="31"/>
  </w:num>
  <w:num w:numId="44">
    <w:abstractNumId w:val="40"/>
  </w:num>
  <w:num w:numId="45">
    <w:abstractNumId w:val="27"/>
  </w:num>
  <w:num w:numId="46">
    <w:abstractNumId w:val="37"/>
  </w:num>
  <w:num w:numId="47">
    <w:abstractNumId w:val="21"/>
  </w:num>
  <w:num w:numId="48">
    <w:abstractNumId w:val="8"/>
  </w:num>
  <w:num w:numId="49">
    <w:abstractNumId w:val="4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D7D8C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3E75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417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1003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73E4"/>
    <w:rsid w:val="00C03F89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E06"/>
    <w:rsid w:val="00EA6864"/>
    <w:rsid w:val="00EA715B"/>
    <w:rsid w:val="00EB25D1"/>
    <w:rsid w:val="00EB2CC8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A675D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2020-05-21T19:26:00Z</cp:lastPrinted>
  <dcterms:created xsi:type="dcterms:W3CDTF">2021-01-13T16:11:00Z</dcterms:created>
  <dcterms:modified xsi:type="dcterms:W3CDTF">2021-01-13T16:12:00Z</dcterms:modified>
</cp:coreProperties>
</file>